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DDA9B" w14:textId="2FE8567E" w:rsidR="00E87285" w:rsidRPr="00047B22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B22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047B22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B22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35303CDE" w14:textId="18E59B24" w:rsidR="00D550C4" w:rsidRPr="00047B22" w:rsidRDefault="003A40D1" w:rsidP="004736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 xml:space="preserve">A Secretaria Municipal de </w:t>
      </w:r>
      <w:r w:rsidR="00473638" w:rsidRPr="00047B22">
        <w:rPr>
          <w:rFonts w:ascii="Times New Roman" w:hAnsi="Times New Roman" w:cs="Times New Roman"/>
          <w:sz w:val="24"/>
          <w:szCs w:val="24"/>
        </w:rPr>
        <w:t>Cultura e Turismo atua na promoção do fomento cultural</w:t>
      </w:r>
      <w:r w:rsidR="008C6FA1" w:rsidRPr="00047B22">
        <w:rPr>
          <w:rFonts w:ascii="Times New Roman" w:hAnsi="Times New Roman" w:cs="Times New Roman"/>
          <w:sz w:val="24"/>
          <w:szCs w:val="24"/>
        </w:rPr>
        <w:t>, incentivo, valorização e preservação</w:t>
      </w:r>
      <w:r w:rsidR="006F2DC5" w:rsidRPr="00047B22">
        <w:rPr>
          <w:rFonts w:ascii="Times New Roman" w:hAnsi="Times New Roman" w:cs="Times New Roman"/>
          <w:sz w:val="24"/>
          <w:szCs w:val="24"/>
        </w:rPr>
        <w:t xml:space="preserve"> de práticas culturais</w:t>
      </w:r>
      <w:r w:rsidR="008C6FA1" w:rsidRPr="00047B22">
        <w:rPr>
          <w:rFonts w:ascii="Times New Roman" w:hAnsi="Times New Roman" w:cs="Times New Roman"/>
          <w:sz w:val="24"/>
          <w:szCs w:val="24"/>
        </w:rPr>
        <w:t>, bem como na garantia do acesso aos bens culturais, conforme determina o artigo 215 da Constituição Federal.</w:t>
      </w:r>
    </w:p>
    <w:p w14:paraId="7676588E" w14:textId="77777777" w:rsidR="00D550C4" w:rsidRPr="00047B22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B22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14392995" w14:textId="7EE71FDB" w:rsidR="0079000E" w:rsidRPr="00047B22" w:rsidRDefault="0079000E" w:rsidP="004736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>Inicialmente, é importante ressaltar que a</w:t>
      </w:r>
      <w:r w:rsidR="006861CB" w:rsidRPr="00047B22">
        <w:rPr>
          <w:rFonts w:ascii="Times New Roman" w:hAnsi="Times New Roman" w:cs="Times New Roman"/>
          <w:sz w:val="24"/>
          <w:szCs w:val="24"/>
        </w:rPr>
        <w:t xml:space="preserve"> capoeira foi considerada Patrimônio Imaterial da Humanidade pela Organização das Nações Unidas para a Educação, a Ciência e a Cultura (UNESCO) em 2014, além de ser uma prática registrada como patrimônio</w:t>
      </w:r>
      <w:r w:rsidR="00B306F9" w:rsidRPr="00047B22">
        <w:rPr>
          <w:rFonts w:ascii="Times New Roman" w:hAnsi="Times New Roman" w:cs="Times New Roman"/>
          <w:sz w:val="24"/>
          <w:szCs w:val="24"/>
        </w:rPr>
        <w:t xml:space="preserve"> cultural brasileiro </w:t>
      </w:r>
      <w:r w:rsidR="006861CB" w:rsidRPr="00047B22">
        <w:rPr>
          <w:rFonts w:ascii="Times New Roman" w:hAnsi="Times New Roman" w:cs="Times New Roman"/>
          <w:sz w:val="24"/>
          <w:szCs w:val="24"/>
        </w:rPr>
        <w:t xml:space="preserve">pelo IPHAN desde 2008. </w:t>
      </w:r>
    </w:p>
    <w:p w14:paraId="3E8EE376" w14:textId="1D8850BC" w:rsidR="006861CB" w:rsidRPr="00047B22" w:rsidRDefault="006861CB" w:rsidP="004736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>Trata-se de um bem cultural extremamente importante para a cultura brasileira</w:t>
      </w:r>
      <w:r w:rsidR="0079000E" w:rsidRPr="00047B22">
        <w:rPr>
          <w:rFonts w:ascii="Times New Roman" w:hAnsi="Times New Roman" w:cs="Times New Roman"/>
          <w:sz w:val="24"/>
          <w:szCs w:val="24"/>
        </w:rPr>
        <w:t xml:space="preserve">, de modo que sua preservação é uma medida imprescindível que deve ser adotada pelo </w:t>
      </w:r>
      <w:proofErr w:type="gramStart"/>
      <w:r w:rsidR="0079000E" w:rsidRPr="00047B22">
        <w:rPr>
          <w:rFonts w:ascii="Times New Roman" w:hAnsi="Times New Roman" w:cs="Times New Roman"/>
          <w:sz w:val="24"/>
          <w:szCs w:val="24"/>
        </w:rPr>
        <w:t>Poder</w:t>
      </w:r>
      <w:proofErr w:type="gramEnd"/>
      <w:r w:rsidR="0079000E" w:rsidRPr="00047B22">
        <w:rPr>
          <w:rFonts w:ascii="Times New Roman" w:hAnsi="Times New Roman" w:cs="Times New Roman"/>
          <w:sz w:val="24"/>
          <w:szCs w:val="24"/>
        </w:rPr>
        <w:t xml:space="preserve"> Público.</w:t>
      </w:r>
    </w:p>
    <w:p w14:paraId="3EA57782" w14:textId="0A86ABDD" w:rsidR="0079000E" w:rsidRPr="00047B22" w:rsidRDefault="0079000E" w:rsidP="007900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>Para tanto, a Secretaria Municipal de Cultura e Turismo pretende promover a realização de oficinas com aulas de instrumentação, iniciação e aprimoramento da capoeira para jovens e crianças, a fim de contribuir para o desenvolvimento social e comunitário, além de auxiliar na socialização e difusão dessa prática milenar.</w:t>
      </w:r>
    </w:p>
    <w:p w14:paraId="77EF443D" w14:textId="77777777" w:rsidR="006861CB" w:rsidRPr="00047B22" w:rsidRDefault="006861CB" w:rsidP="004736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34A41" w14:textId="77777777" w:rsidR="00E87285" w:rsidRPr="00047B22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</w:t>
      </w:r>
      <w:proofErr w:type="gramEnd"/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NO PLANO DE CONTRATAÇÕES ANUAL</w:t>
      </w:r>
    </w:p>
    <w:p w14:paraId="7403EE7D" w14:textId="0E3EDA16" w:rsidR="0048710B" w:rsidRPr="00047B22" w:rsidRDefault="004871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77DAEDAC" w14:textId="77777777" w:rsidR="005E7E3E" w:rsidRPr="00047B22" w:rsidRDefault="005E7E3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 – REQUISITOS DA CONTRATAÇÃO</w:t>
      </w:r>
    </w:p>
    <w:p w14:paraId="4E1129D3" w14:textId="1B88BE33" w:rsidR="00E87285" w:rsidRPr="00047B22" w:rsidRDefault="00B306F9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 prestador de serviços deverá ministrar as oficinas de acordo com as orientações contidas na descrição do objeto e demais diretrizes repassadas pela Secretaria Municipal de Cultura e Turismo. Vale ressaltar que é necessário demonstrar a capacitação técnica para o ensino de capoeira.</w:t>
      </w:r>
    </w:p>
    <w:p w14:paraId="0562C651" w14:textId="27BC23F0" w:rsidR="002652AF" w:rsidRPr="00047B22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="004930D4"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1CD82B64" w14:textId="77777777" w:rsidR="00047B22" w:rsidRDefault="00047B22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64AA85D" w14:textId="77777777" w:rsidR="00047B22" w:rsidRDefault="00047B22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 w:type="page"/>
      </w:r>
    </w:p>
    <w:p w14:paraId="0DF5D010" w14:textId="2C0566EF" w:rsidR="00E87285" w:rsidRPr="00047B22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4 – ESTIMATIVA D</w:t>
      </w:r>
      <w:r w:rsidR="0079000E"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E</w:t>
      </w:r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QUANTIDADE</w:t>
      </w:r>
      <w:proofErr w:type="gramEnd"/>
    </w:p>
    <w:p w14:paraId="642CE9FE" w14:textId="46866FEE" w:rsidR="0079000E" w:rsidRDefault="00372014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quantidade apresentada fo</w:t>
      </w:r>
      <w:r w:rsidR="0079000E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</w:t>
      </w: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objeto de discussão entre os membros da </w:t>
      </w:r>
      <w:r w:rsidR="0079000E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Secretaria e optou-se pela manutenção da quantidade de horas/aulas ministradas atualmente, sendo duas horas por dia, duas vezes por semana, </w:t>
      </w:r>
      <w:r w:rsidR="00274341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resultando em 04 horas semanais, tendo em vista que uma aula muito extensa não é atrativa.</w:t>
      </w:r>
    </w:p>
    <w:p w14:paraId="35F01613" w14:textId="77777777" w:rsidR="00047B22" w:rsidRPr="00047B22" w:rsidRDefault="00047B22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W w:w="10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5091"/>
        <w:gridCol w:w="1855"/>
        <w:gridCol w:w="1582"/>
        <w:gridCol w:w="1418"/>
      </w:tblGrid>
      <w:tr w:rsidR="00047B22" w:rsidRPr="00047B22" w14:paraId="10F54408" w14:textId="5FAB7842" w:rsidTr="00047B22">
        <w:trPr>
          <w:jc w:val="center"/>
        </w:trPr>
        <w:tc>
          <w:tcPr>
            <w:tcW w:w="857" w:type="dxa"/>
            <w:shd w:val="clear" w:color="auto" w:fill="auto"/>
          </w:tcPr>
          <w:p w14:paraId="724B7F6E" w14:textId="77777777" w:rsidR="00047B22" w:rsidRPr="00047B22" w:rsidRDefault="00047B22" w:rsidP="00BA7D3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22">
              <w:rPr>
                <w:rFonts w:ascii="Times New Roman" w:hAnsi="Times New Roman" w:cs="Times New Roman"/>
                <w:b/>
                <w:bCs/>
              </w:rPr>
              <w:t>ITEM</w:t>
            </w:r>
          </w:p>
          <w:p w14:paraId="556498CB" w14:textId="77777777" w:rsidR="00047B22" w:rsidRPr="00047B22" w:rsidRDefault="00047B22" w:rsidP="00BA7D3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auto"/>
          </w:tcPr>
          <w:p w14:paraId="0F468B13" w14:textId="77777777" w:rsidR="00047B22" w:rsidRPr="00047B22" w:rsidRDefault="00047B22" w:rsidP="00BA7D3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22">
              <w:rPr>
                <w:rFonts w:ascii="Times New Roman" w:hAnsi="Times New Roman" w:cs="Times New Roman"/>
                <w:b/>
                <w:bCs/>
              </w:rPr>
              <w:t>DESCRIÇÃO DO OBJETO (EXTRATO)</w:t>
            </w:r>
          </w:p>
        </w:tc>
        <w:tc>
          <w:tcPr>
            <w:tcW w:w="1855" w:type="dxa"/>
            <w:shd w:val="clear" w:color="auto" w:fill="auto"/>
          </w:tcPr>
          <w:p w14:paraId="20521DE3" w14:textId="77777777" w:rsidR="00047B22" w:rsidRPr="00047B22" w:rsidRDefault="00047B22" w:rsidP="00BA7D3A">
            <w:pPr>
              <w:pStyle w:val="Default"/>
              <w:jc w:val="center"/>
              <w:rPr>
                <w:sz w:val="22"/>
                <w:szCs w:val="22"/>
              </w:rPr>
            </w:pPr>
            <w:r w:rsidRPr="00047B22">
              <w:rPr>
                <w:b/>
                <w:bCs/>
                <w:sz w:val="22"/>
                <w:szCs w:val="22"/>
              </w:rPr>
              <w:t xml:space="preserve">QUANTIDADE DE AULAS SEMANAIS </w:t>
            </w:r>
          </w:p>
        </w:tc>
        <w:tc>
          <w:tcPr>
            <w:tcW w:w="1582" w:type="dxa"/>
          </w:tcPr>
          <w:p w14:paraId="095159F8" w14:textId="77777777" w:rsidR="00047B22" w:rsidRPr="00047B22" w:rsidRDefault="00047B22" w:rsidP="00BA7D3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047B22">
              <w:rPr>
                <w:b/>
                <w:bCs/>
                <w:sz w:val="22"/>
                <w:szCs w:val="22"/>
              </w:rPr>
              <w:t>DURAÇÃO</w:t>
            </w:r>
          </w:p>
        </w:tc>
        <w:tc>
          <w:tcPr>
            <w:tcW w:w="1418" w:type="dxa"/>
          </w:tcPr>
          <w:p w14:paraId="50316F37" w14:textId="1A867CC7" w:rsidR="00047B22" w:rsidRPr="00047B22" w:rsidRDefault="00047B22" w:rsidP="00BA7D3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 estimado</w:t>
            </w:r>
          </w:p>
        </w:tc>
      </w:tr>
      <w:tr w:rsidR="00047B22" w:rsidRPr="00047B22" w14:paraId="30987C91" w14:textId="138478C2" w:rsidTr="00047B22">
        <w:trPr>
          <w:trHeight w:val="2952"/>
          <w:jc w:val="center"/>
        </w:trPr>
        <w:tc>
          <w:tcPr>
            <w:tcW w:w="857" w:type="dxa"/>
            <w:shd w:val="clear" w:color="auto" w:fill="auto"/>
          </w:tcPr>
          <w:p w14:paraId="2C3F9E94" w14:textId="77777777" w:rsidR="00047B22" w:rsidRPr="00047B22" w:rsidRDefault="00047B22" w:rsidP="00BA7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47B2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5091" w:type="dxa"/>
            <w:shd w:val="clear" w:color="auto" w:fill="auto"/>
          </w:tcPr>
          <w:p w14:paraId="1FB36C09" w14:textId="77777777" w:rsidR="00047B22" w:rsidRPr="00047B22" w:rsidRDefault="00047B22" w:rsidP="00BA7D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7B22">
              <w:rPr>
                <w:rFonts w:ascii="Times New Roman" w:hAnsi="Times New Roman" w:cs="Times New Roman"/>
                <w:b/>
                <w:bCs/>
              </w:rPr>
              <w:t>PRESTAÇÃO DE SERVIÇOS DE AULA DE CAPOEIRA</w:t>
            </w:r>
          </w:p>
          <w:p w14:paraId="414447B2" w14:textId="117AD736" w:rsidR="00047B22" w:rsidRPr="00047B22" w:rsidRDefault="00047B22" w:rsidP="00CA37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B22">
              <w:rPr>
                <w:rFonts w:ascii="Times New Roman" w:hAnsi="Times New Roman" w:cs="Times New Roman"/>
              </w:rPr>
              <w:t xml:space="preserve">Aula de Capoeira: consiste em ministrar aulas de capoeira para duas turmas (infantil e adulto), nas quartas e sextas-feiras com duração de uma hora cada, com intuito de explanar sobre a origem e evolução histórica da capoeira, bem como seu significado cultural e filosófico, elementos técnicos e táticos básicos da capoeira, princípios éticos, tais como: respeito, disciplina, autonomia, solidariedade, amizade, cooperação, honestidade e justiça, além de ministrar exercícios preparatórios para a prática da capoeira. O </w:t>
            </w:r>
            <w:proofErr w:type="spellStart"/>
            <w:r w:rsidRPr="00047B22">
              <w:rPr>
                <w:rFonts w:ascii="Times New Roman" w:hAnsi="Times New Roman" w:cs="Times New Roman"/>
              </w:rPr>
              <w:t>Oficineiro</w:t>
            </w:r>
            <w:proofErr w:type="spellEnd"/>
            <w:r w:rsidRPr="00047B22">
              <w:rPr>
                <w:rFonts w:ascii="Times New Roman" w:hAnsi="Times New Roman" w:cs="Times New Roman"/>
              </w:rPr>
              <w:t xml:space="preserve"> deverá comprovar sua condição técnica em ministrar as oficinas.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37F5ADE" w14:textId="77777777" w:rsidR="00047B22" w:rsidRPr="00047B22" w:rsidRDefault="00047B22" w:rsidP="00047B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7B2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82" w:type="dxa"/>
            <w:vAlign w:val="center"/>
          </w:tcPr>
          <w:p w14:paraId="77CDE35E" w14:textId="706B1097" w:rsidR="00047B22" w:rsidRPr="00047B22" w:rsidRDefault="00047B22" w:rsidP="00047B22">
            <w:pPr>
              <w:pStyle w:val="Default"/>
              <w:jc w:val="center"/>
              <w:rPr>
                <w:sz w:val="22"/>
                <w:szCs w:val="22"/>
              </w:rPr>
            </w:pPr>
            <w:r w:rsidRPr="00047B22">
              <w:rPr>
                <w:sz w:val="22"/>
                <w:szCs w:val="22"/>
              </w:rPr>
              <w:t>01 hora</w:t>
            </w:r>
          </w:p>
        </w:tc>
        <w:tc>
          <w:tcPr>
            <w:tcW w:w="1418" w:type="dxa"/>
            <w:vAlign w:val="center"/>
          </w:tcPr>
          <w:p w14:paraId="5C1973E8" w14:textId="380325BA" w:rsidR="00047B22" w:rsidRPr="00047B22" w:rsidRDefault="00047B22" w:rsidP="00047B2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9600,00</w:t>
            </w:r>
          </w:p>
        </w:tc>
      </w:tr>
      <w:tr w:rsidR="00047B22" w:rsidRPr="00047B22" w14:paraId="75570CE4" w14:textId="5780656B" w:rsidTr="006D363F">
        <w:trPr>
          <w:trHeight w:val="380"/>
          <w:jc w:val="center"/>
        </w:trPr>
        <w:tc>
          <w:tcPr>
            <w:tcW w:w="10803" w:type="dxa"/>
            <w:gridSpan w:val="5"/>
            <w:shd w:val="clear" w:color="auto" w:fill="auto"/>
            <w:vAlign w:val="center"/>
          </w:tcPr>
          <w:p w14:paraId="73BFA76A" w14:textId="600F74E1" w:rsidR="00047B22" w:rsidRDefault="00047B22" w:rsidP="00047B2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Total Anual </w:t>
            </w:r>
            <w:r>
              <w:rPr>
                <w:rFonts w:ascii="Times New Roman" w:hAnsi="Times New Roman" w:cs="Times New Roman"/>
              </w:rPr>
              <w:t>192 aulas</w:t>
            </w:r>
          </w:p>
        </w:tc>
      </w:tr>
    </w:tbl>
    <w:p w14:paraId="7CA736D9" w14:textId="77777777" w:rsidR="00047B22" w:rsidRDefault="00047B22" w:rsidP="00EC6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3C2483" w14:textId="4561DD5E" w:rsidR="00EC6F80" w:rsidRPr="00047B22" w:rsidRDefault="00EC6F80" w:rsidP="00EC6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47B22">
        <w:rPr>
          <w:rFonts w:ascii="Times New Roman" w:hAnsi="Times New Roman" w:cs="Times New Roman"/>
          <w:color w:val="000000"/>
          <w:sz w:val="24"/>
          <w:szCs w:val="24"/>
        </w:rPr>
        <w:t xml:space="preserve">A quantidade de aulas por semana deverá ser considerada apenas para fins da execução da oficina. </w:t>
      </w:r>
    </w:p>
    <w:p w14:paraId="395186F6" w14:textId="77777777" w:rsidR="00EC6F80" w:rsidRPr="00047B22" w:rsidRDefault="00EC6F80" w:rsidP="00EC6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47B22">
        <w:rPr>
          <w:rFonts w:ascii="Times New Roman" w:hAnsi="Times New Roman" w:cs="Times New Roman"/>
          <w:color w:val="000000"/>
          <w:sz w:val="24"/>
          <w:szCs w:val="24"/>
        </w:rPr>
        <w:t xml:space="preserve">Para cálculo da proposta deverá ser considerado: valor unitário x quantidade total anual. </w:t>
      </w:r>
    </w:p>
    <w:p w14:paraId="07B36F40" w14:textId="77777777" w:rsidR="00EC6F80" w:rsidRPr="00047B22" w:rsidRDefault="00EC6F80" w:rsidP="00EC6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47B22">
        <w:rPr>
          <w:rFonts w:ascii="Times New Roman" w:hAnsi="Times New Roman" w:cs="Times New Roman"/>
          <w:color w:val="000000"/>
          <w:sz w:val="24"/>
          <w:szCs w:val="24"/>
        </w:rPr>
        <w:t xml:space="preserve">- Duração de cada aula: uma hora. </w:t>
      </w:r>
    </w:p>
    <w:p w14:paraId="431356A8" w14:textId="0FB19C61" w:rsidR="002B0A3C" w:rsidRPr="00047B22" w:rsidRDefault="00EC6F80" w:rsidP="00EC6F8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7B22">
        <w:rPr>
          <w:rFonts w:ascii="Times New Roman" w:hAnsi="Times New Roman" w:cs="Times New Roman"/>
          <w:color w:val="000000"/>
          <w:sz w:val="24"/>
          <w:szCs w:val="24"/>
        </w:rPr>
        <w:t xml:space="preserve">- Serão 02 turmas de </w:t>
      </w:r>
      <w:r w:rsidRPr="00047B2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capoeira (Infantil e Adulto), </w:t>
      </w:r>
      <w:r w:rsidRPr="00047B22">
        <w:rPr>
          <w:rFonts w:ascii="Times New Roman" w:hAnsi="Times New Roman" w:cs="Times New Roman"/>
          <w:color w:val="000000"/>
          <w:sz w:val="24"/>
          <w:szCs w:val="24"/>
        </w:rPr>
        <w:t xml:space="preserve">com 15 alunos cada, sendo </w:t>
      </w:r>
      <w:proofErr w:type="gramStart"/>
      <w:r w:rsidRPr="00047B22">
        <w:rPr>
          <w:rFonts w:ascii="Times New Roman" w:hAnsi="Times New Roman" w:cs="Times New Roman"/>
          <w:color w:val="000000"/>
          <w:sz w:val="24"/>
          <w:szCs w:val="24"/>
        </w:rPr>
        <w:t>ministrada 02 aulas</w:t>
      </w:r>
      <w:proofErr w:type="gramEnd"/>
      <w:r w:rsidRPr="00047B22">
        <w:rPr>
          <w:rFonts w:ascii="Times New Roman" w:hAnsi="Times New Roman" w:cs="Times New Roman"/>
          <w:color w:val="000000"/>
          <w:sz w:val="24"/>
          <w:szCs w:val="24"/>
        </w:rPr>
        <w:t xml:space="preserve"> por semana para cada turma.</w:t>
      </w:r>
    </w:p>
    <w:p w14:paraId="5743B2C1" w14:textId="77777777" w:rsidR="00EC6F80" w:rsidRPr="00047B22" w:rsidRDefault="00EC6F80" w:rsidP="00EC6F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696CC9" w14:textId="2831D495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47B22">
        <w:rPr>
          <w:rFonts w:ascii="Times New Roman" w:hAnsi="Times New Roman" w:cs="Times New Roman"/>
          <w:b/>
          <w:sz w:val="24"/>
          <w:szCs w:val="24"/>
        </w:rPr>
        <w:t>5 – LEVANTAMENTO</w:t>
      </w:r>
      <w:proofErr w:type="gramEnd"/>
      <w:r w:rsidRPr="00047B22">
        <w:rPr>
          <w:rFonts w:ascii="Times New Roman" w:hAnsi="Times New Roman" w:cs="Times New Roman"/>
          <w:b/>
          <w:sz w:val="24"/>
          <w:szCs w:val="24"/>
        </w:rPr>
        <w:t xml:space="preserve"> DE MERCADO</w:t>
      </w:r>
    </w:p>
    <w:p w14:paraId="2CB72E91" w14:textId="16FA09DD" w:rsidR="009863A5" w:rsidRPr="00047B22" w:rsidRDefault="00B941F0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>5.1.</w:t>
      </w:r>
      <w:r w:rsidR="009F1D3C" w:rsidRPr="00047B22">
        <w:rPr>
          <w:rFonts w:ascii="Times New Roman" w:hAnsi="Times New Roman" w:cs="Times New Roman"/>
          <w:sz w:val="24"/>
          <w:szCs w:val="24"/>
        </w:rPr>
        <w:t xml:space="preserve"> </w:t>
      </w:r>
      <w:r w:rsidRPr="00047B22">
        <w:rPr>
          <w:rFonts w:ascii="Times New Roman" w:hAnsi="Times New Roman" w:cs="Times New Roman"/>
          <w:sz w:val="24"/>
          <w:szCs w:val="24"/>
        </w:rPr>
        <w:t>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d</w:t>
      </w:r>
      <w:r w:rsidR="0092223B" w:rsidRPr="00047B22">
        <w:rPr>
          <w:rFonts w:ascii="Times New Roman" w:hAnsi="Times New Roman" w:cs="Times New Roman"/>
          <w:sz w:val="24"/>
          <w:szCs w:val="24"/>
        </w:rPr>
        <w:t>a Secretaria Municipal de Cultura e Turismo, se</w:t>
      </w:r>
      <w:r w:rsidR="009863A5" w:rsidRPr="00047B22">
        <w:rPr>
          <w:rFonts w:ascii="Times New Roman" w:hAnsi="Times New Roman" w:cs="Times New Roman"/>
          <w:sz w:val="24"/>
          <w:szCs w:val="24"/>
        </w:rPr>
        <w:t>ndo encontrado</w:t>
      </w:r>
      <w:r w:rsidR="009F1D3C" w:rsidRPr="00047B22">
        <w:rPr>
          <w:rFonts w:ascii="Times New Roman" w:hAnsi="Times New Roman" w:cs="Times New Roman"/>
          <w:sz w:val="24"/>
          <w:szCs w:val="24"/>
        </w:rPr>
        <w:t>s</w:t>
      </w:r>
      <w:r w:rsidR="009863A5" w:rsidRPr="00047B22">
        <w:rPr>
          <w:rFonts w:ascii="Times New Roman" w:hAnsi="Times New Roman" w:cs="Times New Roman"/>
          <w:sz w:val="24"/>
          <w:szCs w:val="24"/>
        </w:rPr>
        <w:t xml:space="preserve"> processos para </w:t>
      </w:r>
      <w:r w:rsidR="009F1D3C" w:rsidRPr="00047B22">
        <w:rPr>
          <w:rFonts w:ascii="Times New Roman" w:hAnsi="Times New Roman" w:cs="Times New Roman"/>
          <w:sz w:val="24"/>
          <w:szCs w:val="24"/>
        </w:rPr>
        <w:t xml:space="preserve">contratação de </w:t>
      </w:r>
      <w:proofErr w:type="spellStart"/>
      <w:r w:rsidR="009F1D3C" w:rsidRPr="00047B22">
        <w:rPr>
          <w:rFonts w:ascii="Times New Roman" w:hAnsi="Times New Roman" w:cs="Times New Roman"/>
          <w:sz w:val="24"/>
          <w:szCs w:val="24"/>
        </w:rPr>
        <w:t>oficineiros</w:t>
      </w:r>
      <w:proofErr w:type="spellEnd"/>
      <w:r w:rsidR="009F1D3C" w:rsidRPr="00047B22">
        <w:rPr>
          <w:rFonts w:ascii="Times New Roman" w:hAnsi="Times New Roman" w:cs="Times New Roman"/>
          <w:sz w:val="24"/>
          <w:szCs w:val="24"/>
        </w:rPr>
        <w:t xml:space="preserve"> em outros Órgãos, da seguinte forma</w:t>
      </w:r>
      <w:r w:rsidR="009863A5" w:rsidRPr="00047B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B0C3A8" w14:textId="28AE99DC" w:rsidR="00803651" w:rsidRPr="00047B22" w:rsidRDefault="00690456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lastRenderedPageBreak/>
        <w:t>5.2</w:t>
      </w:r>
      <w:r w:rsidR="009F1D3C" w:rsidRPr="00047B22">
        <w:rPr>
          <w:rFonts w:ascii="Times New Roman" w:hAnsi="Times New Roman" w:cs="Times New Roman"/>
          <w:sz w:val="24"/>
          <w:szCs w:val="24"/>
        </w:rPr>
        <w:t xml:space="preserve">. </w:t>
      </w:r>
      <w:r w:rsidRPr="00047B22">
        <w:rPr>
          <w:rFonts w:ascii="Times New Roman" w:hAnsi="Times New Roman" w:cs="Times New Roman"/>
          <w:sz w:val="24"/>
          <w:szCs w:val="24"/>
        </w:rPr>
        <w:t>Das formas:</w:t>
      </w:r>
    </w:p>
    <w:p w14:paraId="179AB9FA" w14:textId="77777777" w:rsidR="00690456" w:rsidRPr="00047B22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3BEDB221" w14:textId="77777777" w:rsidR="00690456" w:rsidRPr="00047B22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 xml:space="preserve">Forma 3 - Realizar licitação própria. </w:t>
      </w:r>
    </w:p>
    <w:p w14:paraId="78AD7C1B" w14:textId="12677145" w:rsidR="00690456" w:rsidRPr="00047B22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>5.3</w:t>
      </w:r>
      <w:r w:rsidR="009F1D3C" w:rsidRPr="00047B22">
        <w:rPr>
          <w:rFonts w:ascii="Times New Roman" w:hAnsi="Times New Roman" w:cs="Times New Roman"/>
          <w:sz w:val="24"/>
          <w:szCs w:val="24"/>
        </w:rPr>
        <w:t>.</w:t>
      </w:r>
      <w:r w:rsidR="00690456" w:rsidRPr="00047B22">
        <w:rPr>
          <w:rFonts w:ascii="Times New Roman" w:hAnsi="Times New Roman" w:cs="Times New Roman"/>
          <w:sz w:val="24"/>
          <w:szCs w:val="24"/>
        </w:rPr>
        <w:t xml:space="preserve"> Da análise. </w:t>
      </w:r>
    </w:p>
    <w:p w14:paraId="6CD636A5" w14:textId="782DBB58" w:rsidR="00AB2D04" w:rsidRPr="00047B22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hAnsi="Times New Roman" w:cs="Times New Roman"/>
          <w:sz w:val="24"/>
          <w:szCs w:val="24"/>
        </w:rPr>
        <w:t>Decide-se por realizar licitação própria</w:t>
      </w:r>
      <w:r w:rsidR="00025FD1" w:rsidRPr="00047B22">
        <w:rPr>
          <w:rFonts w:ascii="Times New Roman" w:hAnsi="Times New Roman" w:cs="Times New Roman"/>
          <w:sz w:val="24"/>
          <w:szCs w:val="24"/>
        </w:rPr>
        <w:t>.</w:t>
      </w:r>
    </w:p>
    <w:p w14:paraId="2555E9A8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 – ESTIMATIVA DO PREÇO DA CONTRATAÇÃO</w:t>
      </w:r>
      <w:proofErr w:type="gramEnd"/>
    </w:p>
    <w:p w14:paraId="2DC664F1" w14:textId="5DB0D858" w:rsidR="00E87285" w:rsidRPr="00047B22" w:rsidRDefault="0022638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01E73A5D" w:rsidR="00CF779D" w:rsidRPr="00047B22" w:rsidRDefault="00CF779D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valor aproximado será de </w:t>
      </w:r>
      <w:r w:rsid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R$ 9600,00 (nove mil e seiscentos reais)</w:t>
      </w:r>
    </w:p>
    <w:p w14:paraId="02C0C782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2671F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47B22">
        <w:rPr>
          <w:rFonts w:ascii="Times New Roman" w:hAnsi="Times New Roman" w:cs="Times New Roman"/>
          <w:b/>
          <w:bCs/>
          <w:sz w:val="24"/>
          <w:szCs w:val="24"/>
        </w:rPr>
        <w:t>7 - DESCRIÇÃO</w:t>
      </w:r>
      <w:proofErr w:type="gramEnd"/>
      <w:r w:rsidRPr="00047B22">
        <w:rPr>
          <w:rFonts w:ascii="Times New Roman" w:hAnsi="Times New Roman" w:cs="Times New Roman"/>
          <w:b/>
          <w:bCs/>
          <w:sz w:val="24"/>
          <w:szCs w:val="24"/>
        </w:rPr>
        <w:t xml:space="preserve"> DA SOLUÇÃO COMO UM TODO</w:t>
      </w:r>
    </w:p>
    <w:p w14:paraId="0C19B89B" w14:textId="50BB2326" w:rsidR="004A5F23" w:rsidRPr="00047B22" w:rsidRDefault="004A5F23" w:rsidP="004A5F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Conforme já relatado alhures, a Capoeira é uma prática cultural registrada como patrimônio imaterial da humanidade, dad</w:t>
      </w:r>
      <w:r w:rsidR="006F2DC5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</w:t>
      </w: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sua importância e valor histórico-cultural. Desse modo, </w:t>
      </w:r>
      <w:r w:rsidR="00545783" w:rsidRPr="00047B22">
        <w:rPr>
          <w:rFonts w:ascii="Times New Roman" w:hAnsi="Times New Roman" w:cs="Times New Roman"/>
          <w:sz w:val="24"/>
          <w:szCs w:val="24"/>
        </w:rPr>
        <w:t>a promoção de</w:t>
      </w:r>
      <w:r w:rsidRPr="00047B22">
        <w:rPr>
          <w:rFonts w:ascii="Times New Roman" w:hAnsi="Times New Roman" w:cs="Times New Roman"/>
          <w:sz w:val="24"/>
          <w:szCs w:val="24"/>
        </w:rPr>
        <w:t xml:space="preserve"> oficinas com aulas de instrumentação, iniciação e aprimoramento da capoeira para jovens e crianças</w:t>
      </w:r>
      <w:r w:rsidR="00545783" w:rsidRPr="00047B22">
        <w:rPr>
          <w:rFonts w:ascii="Times New Roman" w:hAnsi="Times New Roman" w:cs="Times New Roman"/>
          <w:sz w:val="24"/>
          <w:szCs w:val="24"/>
        </w:rPr>
        <w:t xml:space="preserve"> atua na difusão do saber, além</w:t>
      </w:r>
      <w:r w:rsidRPr="00047B22">
        <w:rPr>
          <w:rFonts w:ascii="Times New Roman" w:hAnsi="Times New Roman" w:cs="Times New Roman"/>
          <w:sz w:val="24"/>
          <w:szCs w:val="24"/>
        </w:rPr>
        <w:t xml:space="preserve"> de contribuir para o desenvolvimento social e comunitário</w:t>
      </w:r>
      <w:r w:rsidR="00545783" w:rsidRPr="00047B22">
        <w:rPr>
          <w:rFonts w:ascii="Times New Roman" w:hAnsi="Times New Roman" w:cs="Times New Roman"/>
          <w:sz w:val="24"/>
          <w:szCs w:val="24"/>
        </w:rPr>
        <w:t>.</w:t>
      </w:r>
    </w:p>
    <w:p w14:paraId="29C22E40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  <w:proofErr w:type="gramEnd"/>
    </w:p>
    <w:p w14:paraId="05041D4C" w14:textId="03171316" w:rsidR="00562DFD" w:rsidRPr="00047B22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</w:t>
      </w:r>
      <w:r w:rsidR="00FA503E"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Ad</w:t>
      </w: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ministração </w:t>
      </w:r>
      <w:r w:rsidR="00FA503E"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</w:t>
      </w:r>
      <w:r w:rsidRPr="00047B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ública.</w:t>
      </w:r>
    </w:p>
    <w:p w14:paraId="685CB8D9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047B2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B22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431BCF72" w14:textId="24AEB247" w:rsidR="00274341" w:rsidRPr="00047B22" w:rsidRDefault="00274341" w:rsidP="00545783">
      <w:pPr>
        <w:pStyle w:val="PargrafodaLista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7B22">
        <w:rPr>
          <w:rFonts w:ascii="Times New Roman" w:hAnsi="Times New Roman"/>
          <w:sz w:val="24"/>
          <w:szCs w:val="24"/>
        </w:rPr>
        <w:t>Desenvolvimento social e comunitário</w:t>
      </w:r>
      <w:r w:rsidR="00545783" w:rsidRPr="00047B22">
        <w:rPr>
          <w:rFonts w:ascii="Times New Roman" w:hAnsi="Times New Roman"/>
          <w:sz w:val="24"/>
          <w:szCs w:val="24"/>
        </w:rPr>
        <w:t>;</w:t>
      </w:r>
    </w:p>
    <w:p w14:paraId="62C5015C" w14:textId="7FD5B14D" w:rsidR="00274341" w:rsidRPr="00047B22" w:rsidRDefault="00274341" w:rsidP="00545783">
      <w:pPr>
        <w:pStyle w:val="PargrafodaLista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7B22">
        <w:rPr>
          <w:rFonts w:ascii="Times New Roman" w:hAnsi="Times New Roman"/>
          <w:sz w:val="24"/>
          <w:szCs w:val="24"/>
        </w:rPr>
        <w:t>Difusão da capoeira, reconhecida como patrimônio imaterial da humanidade pela UNESCO em 2014</w:t>
      </w:r>
      <w:r w:rsidR="00545783" w:rsidRPr="00047B22">
        <w:rPr>
          <w:rFonts w:ascii="Times New Roman" w:hAnsi="Times New Roman"/>
          <w:sz w:val="24"/>
          <w:szCs w:val="24"/>
        </w:rPr>
        <w:t>;</w:t>
      </w:r>
    </w:p>
    <w:p w14:paraId="22EA211F" w14:textId="4905AA0F" w:rsidR="00274341" w:rsidRPr="00047B22" w:rsidRDefault="00274341" w:rsidP="00545783">
      <w:pPr>
        <w:pStyle w:val="PargrafodaLista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7B22">
        <w:rPr>
          <w:rFonts w:ascii="Times New Roman" w:hAnsi="Times New Roman"/>
          <w:sz w:val="24"/>
          <w:szCs w:val="24"/>
        </w:rPr>
        <w:t>Manutenção das práticas culturais</w:t>
      </w:r>
      <w:r w:rsidR="00545783" w:rsidRPr="00047B22">
        <w:rPr>
          <w:rFonts w:ascii="Times New Roman" w:hAnsi="Times New Roman"/>
          <w:sz w:val="24"/>
          <w:szCs w:val="24"/>
        </w:rPr>
        <w:t>;</w:t>
      </w:r>
    </w:p>
    <w:p w14:paraId="5DD20A1C" w14:textId="41CA5E8B" w:rsidR="00047B22" w:rsidRDefault="00274341" w:rsidP="00545783">
      <w:pPr>
        <w:pStyle w:val="PargrafodaLista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7B22">
        <w:rPr>
          <w:rFonts w:ascii="Times New Roman" w:hAnsi="Times New Roman"/>
          <w:sz w:val="24"/>
          <w:szCs w:val="24"/>
        </w:rPr>
        <w:t>Garantir lazer e socialização entre crianças, jovens e adultos.</w:t>
      </w:r>
    </w:p>
    <w:p w14:paraId="0B99C38E" w14:textId="77777777" w:rsidR="00047B22" w:rsidRDefault="00047B22">
      <w:pPr>
        <w:spacing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0" w:name="_GoBack"/>
      <w:bookmarkEnd w:id="0"/>
    </w:p>
    <w:p w14:paraId="5DDABFD8" w14:textId="5DF9D9ED" w:rsidR="00E87285" w:rsidRPr="00047B22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10</w:t>
      </w:r>
      <w:r w:rsidR="00E87285"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</w:t>
      </w:r>
      <w:proofErr w:type="gramStart"/>
      <w:r w:rsidR="00E87285"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CORRELATAS/INTERDEPENDENTES</w:t>
      </w:r>
      <w:proofErr w:type="gramEnd"/>
    </w:p>
    <w:p w14:paraId="2BFE9BFC" w14:textId="02246505" w:rsidR="00E87285" w:rsidRPr="00047B22" w:rsidRDefault="004A5F2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contratação em apreço não gera contratações correlatas.</w:t>
      </w:r>
    </w:p>
    <w:p w14:paraId="38A43ED1" w14:textId="77777777" w:rsidR="005C0BAE" w:rsidRPr="00047B22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11BB9E6" w:rsidR="00E87285" w:rsidRPr="00047B22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IMPACTOS AMBIENTAIS</w:t>
      </w:r>
    </w:p>
    <w:p w14:paraId="365BFAC0" w14:textId="756B091D" w:rsidR="005C3453" w:rsidRPr="00047B22" w:rsidRDefault="009556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</w:t>
      </w:r>
      <w:r w:rsidR="00FA503E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4A5F23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contratação em apreço</w:t>
      </w:r>
      <w:r w:rsidR="00FA503E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não </w:t>
      </w:r>
      <w:r w:rsidR="004A5F23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ocasionará</w:t>
      </w:r>
      <w:r w:rsidR="00FA503E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impactos ambientais</w:t>
      </w: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25C220C0" w14:textId="7788D2D9" w:rsidR="00E87285" w:rsidRPr="00047B22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proofErr w:type="gramStart"/>
      <w:r w:rsidR="00D55A8B"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</w:t>
      </w:r>
      <w:proofErr w:type="gramEnd"/>
      <w:r w:rsidRPr="00047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DA CONTRATAÇÃO</w:t>
      </w:r>
    </w:p>
    <w:p w14:paraId="5FDC901B" w14:textId="61AE2594" w:rsidR="00C86794" w:rsidRPr="00047B22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</w:t>
      </w:r>
      <w:r w:rsidR="00545783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contratação do prestador de serviços garantirá a promoção de uma prática cultural extremamente relevante, além de contribuir para o desenvolvimento </w:t>
      </w:r>
      <w:r w:rsid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social e cultural no município.</w:t>
      </w:r>
    </w:p>
    <w:p w14:paraId="752368E8" w14:textId="77777777" w:rsidR="00C86794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4EFD5E3" w14:textId="77777777" w:rsidR="00047B22" w:rsidRPr="00047B22" w:rsidRDefault="00047B22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7996BBB4" w:rsidR="001F4A81" w:rsidRPr="00047B22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FA503E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</w:t>
      </w:r>
      <w:r w:rsidR="000958C8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5</w:t>
      </w: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janeiro</w:t>
      </w:r>
      <w:r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047B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2AC90F3D" w14:textId="77777777" w:rsidR="001F4A81" w:rsidRPr="00047B22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70DCE22" w14:textId="77777777" w:rsidR="00D55A8B" w:rsidRPr="00047B22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F7D0F8B" w14:textId="77777777" w:rsidR="00E960AF" w:rsidRPr="00047B22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047B22">
        <w:rPr>
          <w:rFonts w:ascii="Times New Roman" w:hAnsi="Times New Roman" w:cs="Times New Roman"/>
        </w:rPr>
        <w:t>__________________________________________________</w:t>
      </w:r>
    </w:p>
    <w:p w14:paraId="1BCA0577" w14:textId="433132C6" w:rsidR="00E960AF" w:rsidRPr="00047B22" w:rsidRDefault="00FA503E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047B22">
        <w:rPr>
          <w:rFonts w:ascii="Times New Roman" w:hAnsi="Times New Roman" w:cs="Times New Roman"/>
        </w:rPr>
        <w:t>Georgiane Christian Silveira</w:t>
      </w:r>
    </w:p>
    <w:p w14:paraId="30406206" w14:textId="61446824" w:rsidR="00E960AF" w:rsidRPr="00047B22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047B22">
        <w:rPr>
          <w:rFonts w:ascii="Times New Roman" w:hAnsi="Times New Roman" w:cs="Times New Roman"/>
        </w:rPr>
        <w:t>Secretári</w:t>
      </w:r>
      <w:r w:rsidR="00FA503E" w:rsidRPr="00047B22">
        <w:rPr>
          <w:rFonts w:ascii="Times New Roman" w:hAnsi="Times New Roman" w:cs="Times New Roman"/>
        </w:rPr>
        <w:t>a Municipal de Cultura e Turismo</w:t>
      </w:r>
    </w:p>
    <w:p w14:paraId="30FD5812" w14:textId="51D2C06D" w:rsidR="00E960AF" w:rsidRPr="00047B22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047B22">
        <w:rPr>
          <w:rFonts w:ascii="Times New Roman" w:hAnsi="Times New Roman" w:cs="Times New Roman"/>
        </w:rPr>
        <w:t>Itaguara – MG</w:t>
      </w:r>
    </w:p>
    <w:p w14:paraId="022886DB" w14:textId="77777777" w:rsidR="00E960AF" w:rsidRDefault="00E960AF" w:rsidP="00E960AF">
      <w:pPr>
        <w:spacing w:after="0"/>
        <w:ind w:left="170" w:right="113"/>
        <w:jc w:val="center"/>
        <w:rPr>
          <w:rFonts w:ascii="Book Antiqua" w:hAnsi="Book Antiqua" w:cs="Arial"/>
        </w:rPr>
      </w:pPr>
    </w:p>
    <w:p w14:paraId="15A35B26" w14:textId="77777777" w:rsidR="00E960AF" w:rsidRDefault="00E960AF" w:rsidP="00E960AF">
      <w:pPr>
        <w:spacing w:after="0"/>
        <w:ind w:left="170" w:right="113"/>
        <w:jc w:val="center"/>
        <w:rPr>
          <w:rFonts w:ascii="Book Antiqua" w:hAnsi="Book Antiqua" w:cs="Arial"/>
        </w:rPr>
      </w:pPr>
    </w:p>
    <w:p w14:paraId="0CDD43C2" w14:textId="77777777" w:rsidR="00E960AF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pt-BR"/>
        </w:rPr>
      </w:pPr>
    </w:p>
    <w:sectPr w:rsidR="00E960AF" w:rsidSect="00396AEF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0C4F3" w14:textId="77777777" w:rsidR="002F207A" w:rsidRDefault="002F207A" w:rsidP="00383E70">
      <w:pPr>
        <w:spacing w:after="0" w:line="240" w:lineRule="auto"/>
      </w:pPr>
      <w:r>
        <w:separator/>
      </w:r>
    </w:p>
  </w:endnote>
  <w:endnote w:type="continuationSeparator" w:id="0">
    <w:p w14:paraId="6275882E" w14:textId="77777777" w:rsidR="002F207A" w:rsidRDefault="002F207A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C1A10" w14:textId="77777777" w:rsidR="002F207A" w:rsidRDefault="002F207A" w:rsidP="00383E70">
      <w:pPr>
        <w:spacing w:after="0" w:line="240" w:lineRule="auto"/>
      </w:pPr>
      <w:r>
        <w:separator/>
      </w:r>
    </w:p>
  </w:footnote>
  <w:footnote w:type="continuationSeparator" w:id="0">
    <w:p w14:paraId="430753F4" w14:textId="77777777" w:rsidR="002F207A" w:rsidRDefault="002F207A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34D16314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9C498E">
      <w:rPr>
        <w:rFonts w:ascii="Arial Narrow" w:eastAsia="Arial Unicode MS" w:hAnsi="Arial Narrow" w:cs="Arial Unicode MS"/>
        <w:sz w:val="20"/>
        <w:szCs w:val="20"/>
      </w:rPr>
      <w:t>c</w:t>
    </w:r>
    <w:r w:rsidR="009C498E">
      <w:rPr>
        <w:rFonts w:ascii="Arial Narrow" w:eastAsia="Arial Unicode MS" w:hAnsi="Arial Narrow" w:cs="Arial Unicode MS"/>
        <w:sz w:val="20"/>
        <w:szCs w:val="20"/>
      </w:rPr>
      <w:t>ultura@itaguara.mg.gov.br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578"/>
        </w:tabs>
        <w:ind w:left="-146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-578"/>
        </w:tabs>
        <w:ind w:left="-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578"/>
        </w:tabs>
        <w:ind w:left="14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578"/>
        </w:tabs>
        <w:ind w:left="28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578"/>
        </w:tabs>
        <w:ind w:left="43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578"/>
        </w:tabs>
        <w:ind w:left="57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578"/>
        </w:tabs>
        <w:ind w:left="71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578"/>
        </w:tabs>
        <w:ind w:left="86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578"/>
        </w:tabs>
        <w:ind w:left="1006" w:hanging="1584"/>
      </w:pPr>
    </w:lvl>
  </w:abstractNum>
  <w:abstractNum w:abstractNumId="1">
    <w:nsid w:val="00380A1B"/>
    <w:multiLevelType w:val="hybridMultilevel"/>
    <w:tmpl w:val="E10ACAE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10D1E"/>
    <w:multiLevelType w:val="hybridMultilevel"/>
    <w:tmpl w:val="FA6499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CA6A1A"/>
    <w:multiLevelType w:val="hybridMultilevel"/>
    <w:tmpl w:val="9CA8753E"/>
    <w:lvl w:ilvl="0" w:tplc="9E2C8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95ECA"/>
    <w:multiLevelType w:val="hybridMultilevel"/>
    <w:tmpl w:val="B3B0E3F6"/>
    <w:lvl w:ilvl="0" w:tplc="0C86F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9565C"/>
    <w:multiLevelType w:val="hybridMultilevel"/>
    <w:tmpl w:val="AE4AD07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D2722"/>
    <w:multiLevelType w:val="hybridMultilevel"/>
    <w:tmpl w:val="FA9CF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0793"/>
    <w:multiLevelType w:val="hybridMultilevel"/>
    <w:tmpl w:val="A196860A"/>
    <w:lvl w:ilvl="0" w:tplc="18B062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E31DC"/>
    <w:multiLevelType w:val="hybridMultilevel"/>
    <w:tmpl w:val="2460C9E4"/>
    <w:lvl w:ilvl="0" w:tplc="E5B4D63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0B66978"/>
    <w:multiLevelType w:val="hybridMultilevel"/>
    <w:tmpl w:val="3F2A8C86"/>
    <w:lvl w:ilvl="0" w:tplc="E1CCF5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409A3"/>
    <w:multiLevelType w:val="hybridMultilevel"/>
    <w:tmpl w:val="C56AEC70"/>
    <w:lvl w:ilvl="0" w:tplc="1B2AA3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8B7833"/>
    <w:multiLevelType w:val="hybridMultilevel"/>
    <w:tmpl w:val="E2D22088"/>
    <w:lvl w:ilvl="0" w:tplc="7D2A1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50CE2"/>
    <w:multiLevelType w:val="hybridMultilevel"/>
    <w:tmpl w:val="FB7435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3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47B22"/>
    <w:rsid w:val="00062518"/>
    <w:rsid w:val="00094CAC"/>
    <w:rsid w:val="000958C8"/>
    <w:rsid w:val="000A0466"/>
    <w:rsid w:val="000A7EA8"/>
    <w:rsid w:val="000B591F"/>
    <w:rsid w:val="0014089F"/>
    <w:rsid w:val="00186F80"/>
    <w:rsid w:val="001D5B4C"/>
    <w:rsid w:val="001D5BA0"/>
    <w:rsid w:val="001F4A81"/>
    <w:rsid w:val="00212490"/>
    <w:rsid w:val="0022269A"/>
    <w:rsid w:val="00226381"/>
    <w:rsid w:val="00235CFB"/>
    <w:rsid w:val="002464DD"/>
    <w:rsid w:val="002473D0"/>
    <w:rsid w:val="002652AF"/>
    <w:rsid w:val="00274341"/>
    <w:rsid w:val="00274930"/>
    <w:rsid w:val="00294AED"/>
    <w:rsid w:val="002B0A3C"/>
    <w:rsid w:val="002B1150"/>
    <w:rsid w:val="002D2B9F"/>
    <w:rsid w:val="002F207A"/>
    <w:rsid w:val="00313D9D"/>
    <w:rsid w:val="00320530"/>
    <w:rsid w:val="00354EC1"/>
    <w:rsid w:val="00372014"/>
    <w:rsid w:val="00383E70"/>
    <w:rsid w:val="00396AEF"/>
    <w:rsid w:val="003A40D1"/>
    <w:rsid w:val="003F1585"/>
    <w:rsid w:val="003F305F"/>
    <w:rsid w:val="00407DCB"/>
    <w:rsid w:val="004148C0"/>
    <w:rsid w:val="00440A76"/>
    <w:rsid w:val="00473638"/>
    <w:rsid w:val="0048710B"/>
    <w:rsid w:val="004930D4"/>
    <w:rsid w:val="004A5F23"/>
    <w:rsid w:val="00545783"/>
    <w:rsid w:val="00562A46"/>
    <w:rsid w:val="00562DFD"/>
    <w:rsid w:val="005C0BAE"/>
    <w:rsid w:val="005C3453"/>
    <w:rsid w:val="005E2EA2"/>
    <w:rsid w:val="005E7E3E"/>
    <w:rsid w:val="005F1F66"/>
    <w:rsid w:val="0060225A"/>
    <w:rsid w:val="006176B4"/>
    <w:rsid w:val="00684BF1"/>
    <w:rsid w:val="006861CB"/>
    <w:rsid w:val="00690456"/>
    <w:rsid w:val="006E4B99"/>
    <w:rsid w:val="006F2DC5"/>
    <w:rsid w:val="006F76DE"/>
    <w:rsid w:val="007033CE"/>
    <w:rsid w:val="00707B1D"/>
    <w:rsid w:val="00741A70"/>
    <w:rsid w:val="007525B7"/>
    <w:rsid w:val="007842D2"/>
    <w:rsid w:val="0079000E"/>
    <w:rsid w:val="007A42AD"/>
    <w:rsid w:val="007B4D58"/>
    <w:rsid w:val="00803651"/>
    <w:rsid w:val="008C1E5A"/>
    <w:rsid w:val="008C6FA1"/>
    <w:rsid w:val="008D058F"/>
    <w:rsid w:val="0092223B"/>
    <w:rsid w:val="00946442"/>
    <w:rsid w:val="0095560B"/>
    <w:rsid w:val="009863A5"/>
    <w:rsid w:val="00995BD4"/>
    <w:rsid w:val="009C498E"/>
    <w:rsid w:val="009E3188"/>
    <w:rsid w:val="009F1D3C"/>
    <w:rsid w:val="00A80D8F"/>
    <w:rsid w:val="00AB2D04"/>
    <w:rsid w:val="00AC27A2"/>
    <w:rsid w:val="00B306F9"/>
    <w:rsid w:val="00B76D04"/>
    <w:rsid w:val="00B941F0"/>
    <w:rsid w:val="00BD4670"/>
    <w:rsid w:val="00C160FE"/>
    <w:rsid w:val="00C46842"/>
    <w:rsid w:val="00C86794"/>
    <w:rsid w:val="00CA37C7"/>
    <w:rsid w:val="00CB7806"/>
    <w:rsid w:val="00CE2B1E"/>
    <w:rsid w:val="00CF779D"/>
    <w:rsid w:val="00D02C3C"/>
    <w:rsid w:val="00D550C4"/>
    <w:rsid w:val="00D55A8B"/>
    <w:rsid w:val="00DB64C1"/>
    <w:rsid w:val="00DB6F35"/>
    <w:rsid w:val="00DC7CB9"/>
    <w:rsid w:val="00DC7EA2"/>
    <w:rsid w:val="00E165B3"/>
    <w:rsid w:val="00E40CDB"/>
    <w:rsid w:val="00E66F96"/>
    <w:rsid w:val="00E86933"/>
    <w:rsid w:val="00E87285"/>
    <w:rsid w:val="00E960AF"/>
    <w:rsid w:val="00EC6F80"/>
    <w:rsid w:val="00F3695D"/>
    <w:rsid w:val="00FA503E"/>
    <w:rsid w:val="00FB170F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2">
    <w:name w:val="heading 2"/>
    <w:basedOn w:val="Normal"/>
    <w:link w:val="Ttulo2Char"/>
    <w:uiPriority w:val="9"/>
    <w:qFormat/>
    <w:rsid w:val="00473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73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4736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7363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4736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Corpodetexto">
    <w:name w:val="Body Text"/>
    <w:basedOn w:val="Normal"/>
    <w:link w:val="CorpodetextoChar"/>
    <w:rsid w:val="0047363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7363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qFormat/>
    <w:rsid w:val="00473638"/>
    <w:rPr>
      <w:b/>
      <w:bCs/>
    </w:rPr>
  </w:style>
  <w:style w:type="paragraph" w:customStyle="1" w:styleId="LO-normal1">
    <w:name w:val="LO-normal1"/>
    <w:rsid w:val="00473638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sz w:val="24"/>
      <w:szCs w:val="24"/>
      <w:lang w:eastAsia="zh-CN" w:bidi="hi-IN"/>
    </w:rPr>
  </w:style>
  <w:style w:type="paragraph" w:customStyle="1" w:styleId="HeaderandFooter">
    <w:name w:val="Header and Footer"/>
    <w:basedOn w:val="LO-normal1"/>
    <w:rsid w:val="00473638"/>
    <w:pPr>
      <w:suppressLineNumbers/>
      <w:tabs>
        <w:tab w:val="center" w:pos="4819"/>
        <w:tab w:val="right" w:pos="9638"/>
      </w:tabs>
      <w:suppressAutoHyphens w:val="0"/>
      <w:overflowPunct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character" w:customStyle="1" w:styleId="UnresolvedMention">
    <w:name w:val="Unresolved Mention"/>
    <w:uiPriority w:val="99"/>
    <w:semiHidden/>
    <w:unhideWhenUsed/>
    <w:rsid w:val="0047363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3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ztplmc">
    <w:name w:val="ztplmc"/>
    <w:basedOn w:val="Fontepargpadro"/>
    <w:rsid w:val="00473638"/>
  </w:style>
  <w:style w:type="character" w:customStyle="1" w:styleId="material-icons-extended">
    <w:name w:val="material-icons-extended"/>
    <w:basedOn w:val="Fontepargpadro"/>
    <w:rsid w:val="00473638"/>
  </w:style>
  <w:style w:type="character" w:customStyle="1" w:styleId="hwtze">
    <w:name w:val="hwtze"/>
    <w:basedOn w:val="Fontepargpadro"/>
    <w:rsid w:val="00473638"/>
  </w:style>
  <w:style w:type="character" w:customStyle="1" w:styleId="rynqvb">
    <w:name w:val="rynqvb"/>
    <w:basedOn w:val="Fontepargpadro"/>
    <w:rsid w:val="004736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2">
    <w:name w:val="heading 2"/>
    <w:basedOn w:val="Normal"/>
    <w:link w:val="Ttulo2Char"/>
    <w:uiPriority w:val="9"/>
    <w:qFormat/>
    <w:rsid w:val="00473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73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4736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7363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4736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Corpodetexto">
    <w:name w:val="Body Text"/>
    <w:basedOn w:val="Normal"/>
    <w:link w:val="CorpodetextoChar"/>
    <w:rsid w:val="0047363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7363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qFormat/>
    <w:rsid w:val="00473638"/>
    <w:rPr>
      <w:b/>
      <w:bCs/>
    </w:rPr>
  </w:style>
  <w:style w:type="paragraph" w:customStyle="1" w:styleId="LO-normal1">
    <w:name w:val="LO-normal1"/>
    <w:rsid w:val="00473638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sz w:val="24"/>
      <w:szCs w:val="24"/>
      <w:lang w:eastAsia="zh-CN" w:bidi="hi-IN"/>
    </w:rPr>
  </w:style>
  <w:style w:type="paragraph" w:customStyle="1" w:styleId="HeaderandFooter">
    <w:name w:val="Header and Footer"/>
    <w:basedOn w:val="LO-normal1"/>
    <w:rsid w:val="00473638"/>
    <w:pPr>
      <w:suppressLineNumbers/>
      <w:tabs>
        <w:tab w:val="center" w:pos="4819"/>
        <w:tab w:val="right" w:pos="9638"/>
      </w:tabs>
      <w:suppressAutoHyphens w:val="0"/>
      <w:overflowPunct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character" w:customStyle="1" w:styleId="UnresolvedMention">
    <w:name w:val="Unresolved Mention"/>
    <w:uiPriority w:val="99"/>
    <w:semiHidden/>
    <w:unhideWhenUsed/>
    <w:rsid w:val="0047363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3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ztplmc">
    <w:name w:val="ztplmc"/>
    <w:basedOn w:val="Fontepargpadro"/>
    <w:rsid w:val="00473638"/>
  </w:style>
  <w:style w:type="character" w:customStyle="1" w:styleId="material-icons-extended">
    <w:name w:val="material-icons-extended"/>
    <w:basedOn w:val="Fontepargpadro"/>
    <w:rsid w:val="00473638"/>
  </w:style>
  <w:style w:type="character" w:customStyle="1" w:styleId="hwtze">
    <w:name w:val="hwtze"/>
    <w:basedOn w:val="Fontepargpadro"/>
    <w:rsid w:val="00473638"/>
  </w:style>
  <w:style w:type="character" w:customStyle="1" w:styleId="rynqvb">
    <w:name w:val="rynqvb"/>
    <w:basedOn w:val="Fontepargpadro"/>
    <w:rsid w:val="00473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4671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2</cp:revision>
  <cp:lastPrinted>2024-01-02T19:26:00Z</cp:lastPrinted>
  <dcterms:created xsi:type="dcterms:W3CDTF">2024-03-27T17:34:00Z</dcterms:created>
  <dcterms:modified xsi:type="dcterms:W3CDTF">2024-03-27T17:34:00Z</dcterms:modified>
</cp:coreProperties>
</file>